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97" w:rsidRPr="00B91851" w:rsidRDefault="00446597" w:rsidP="00446597">
      <w:pPr>
        <w:jc w:val="center"/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باسمه تعالی</w:t>
      </w:r>
    </w:p>
    <w:p w:rsidR="00446597" w:rsidRPr="00B91851" w:rsidRDefault="00446597" w:rsidP="002767EE">
      <w:pPr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برنامه امتحانات نیمسال اول سال تحصیلی 94-93</w:t>
      </w:r>
      <w:r w:rsidRPr="00B91851">
        <w:rPr>
          <w:rFonts w:cs="B Titr" w:hint="cs"/>
          <w:b/>
          <w:bCs/>
          <w:sz w:val="20"/>
          <w:szCs w:val="20"/>
          <w:rtl/>
        </w:rPr>
        <w:t>دانشگاه فرهنگیان پردیس خواهران استان مازندران</w:t>
      </w:r>
      <w:r w:rsidRPr="00B91851">
        <w:rPr>
          <w:rFonts w:cs="B Titr" w:hint="cs"/>
          <w:sz w:val="20"/>
          <w:szCs w:val="20"/>
          <w:rtl/>
        </w:rPr>
        <w:t>(ورودی</w:t>
      </w:r>
      <w:r w:rsidR="002767EE">
        <w:rPr>
          <w:rFonts w:cs="B Titr" w:hint="cs"/>
          <w:sz w:val="20"/>
          <w:szCs w:val="20"/>
          <w:rtl/>
        </w:rPr>
        <w:t>92</w:t>
      </w:r>
      <w:r w:rsidRPr="00B91851">
        <w:rPr>
          <w:rFonts w:cs="B Titr" w:hint="cs"/>
          <w:sz w:val="20"/>
          <w:szCs w:val="20"/>
          <w:rtl/>
        </w:rPr>
        <w:t xml:space="preserve"> )</w:t>
      </w:r>
    </w:p>
    <w:tbl>
      <w:tblPr>
        <w:tblStyle w:val="TableGrid"/>
        <w:bidiVisual/>
        <w:tblW w:w="13421" w:type="dxa"/>
        <w:tblInd w:w="-342" w:type="dxa"/>
        <w:tblLayout w:type="fixed"/>
        <w:tblLook w:val="04A0"/>
      </w:tblPr>
      <w:tblGrid>
        <w:gridCol w:w="629"/>
        <w:gridCol w:w="1076"/>
        <w:gridCol w:w="1256"/>
        <w:gridCol w:w="951"/>
        <w:gridCol w:w="2260"/>
        <w:gridCol w:w="2646"/>
        <w:gridCol w:w="15"/>
        <w:gridCol w:w="2208"/>
        <w:gridCol w:w="2380"/>
      </w:tblGrid>
      <w:tr w:rsidR="00446597" w:rsidTr="00421A46">
        <w:trPr>
          <w:trHeight w:val="241"/>
        </w:trPr>
        <w:tc>
          <w:tcPr>
            <w:tcW w:w="62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2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9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DE1559" w:rsidRDefault="00421A46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ساعت شروع امتحان</w:t>
            </w:r>
          </w:p>
        </w:tc>
        <w:tc>
          <w:tcPr>
            <w:tcW w:w="950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6597" w:rsidRPr="002E51FB" w:rsidRDefault="00446597" w:rsidP="00604986">
            <w:pPr>
              <w:jc w:val="center"/>
              <w:rPr>
                <w:rtl/>
              </w:rPr>
            </w:pPr>
            <w:r w:rsidRPr="002E51FB">
              <w:rPr>
                <w:rFonts w:cs="B Titr" w:hint="cs"/>
                <w:rtl/>
              </w:rPr>
              <w:t>رشته</w:t>
            </w:r>
          </w:p>
        </w:tc>
      </w:tr>
      <w:tr w:rsidR="00446597" w:rsidTr="00421A46">
        <w:trPr>
          <w:trHeight w:val="413"/>
        </w:trPr>
        <w:tc>
          <w:tcPr>
            <w:tcW w:w="62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5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46597" w:rsidRPr="002E51FB" w:rsidRDefault="00446597" w:rsidP="0060498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علوم تربیتی</w:t>
            </w:r>
          </w:p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280D4C" w:rsidP="006049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شیمی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6597" w:rsidRPr="008115DA" w:rsidRDefault="00446597" w:rsidP="00604986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تربیت بدنی</w:t>
            </w:r>
          </w:p>
        </w:tc>
      </w:tr>
      <w:tr w:rsidR="00421A46" w:rsidTr="00421A46">
        <w:trPr>
          <w:trHeight w:val="529"/>
        </w:trPr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</w:t>
            </w:r>
          </w:p>
        </w:tc>
        <w:tc>
          <w:tcPr>
            <w:tcW w:w="10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25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7/1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21A46" w:rsidRPr="00421A46" w:rsidRDefault="00421A46" w:rsidP="00421A46">
            <w:pPr>
              <w:spacing w:line="276" w:lineRule="auto"/>
              <w:ind w:left="113" w:right="113"/>
              <w:jc w:val="center"/>
              <w:rPr>
                <w:rFonts w:cs="B Titr"/>
                <w:sz w:val="44"/>
                <w:szCs w:val="44"/>
                <w:rtl/>
              </w:rPr>
            </w:pPr>
            <w:r w:rsidRPr="00421A46">
              <w:rPr>
                <w:rFonts w:cs="B Titr" w:hint="cs"/>
                <w:sz w:val="44"/>
                <w:szCs w:val="44"/>
                <w:rtl/>
              </w:rPr>
              <w:t>12-10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264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نظریه اعداد</w:t>
            </w:r>
          </w:p>
        </w:tc>
        <w:tc>
          <w:tcPr>
            <w:tcW w:w="222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فیزیک پایه 1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بیوشیمی با تاکید بر متابولیسم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28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9/1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446597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و پرورش تطبیقی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فیزیک پایه 1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بهداشت </w:t>
            </w:r>
            <w:r w:rsidR="00D358C8">
              <w:rPr>
                <w:rFonts w:cs="B Titr" w:hint="cs"/>
                <w:sz w:val="16"/>
                <w:szCs w:val="16"/>
                <w:rtl/>
              </w:rPr>
              <w:t xml:space="preserve"> و</w:t>
            </w:r>
            <w:r>
              <w:rPr>
                <w:rFonts w:cs="B Titr" w:hint="cs"/>
                <w:sz w:val="16"/>
                <w:szCs w:val="16"/>
                <w:rtl/>
              </w:rPr>
              <w:t>محیط زیست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انگلیسی2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فارسی2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DE1559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مبانی کامپیوتر و برنامه سازی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شیمی عمومی 2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فیزیولوژی انسانی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D358C8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  <w:r w:rsidR="00421A46" w:rsidRPr="0044449D">
              <w:rPr>
                <w:rFonts w:cs="B Titr" w:hint="cs"/>
                <w:rtl/>
              </w:rPr>
              <w:t>/</w:t>
            </w:r>
            <w:r w:rsidR="00421A46">
              <w:rPr>
                <w:rFonts w:cs="B Titr" w:hint="cs"/>
                <w:rtl/>
              </w:rPr>
              <w:t>1</w:t>
            </w:r>
            <w:r w:rsidR="00421A46"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آموزش و پرورش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DF71A7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22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675C94" w:rsidRDefault="00421A46" w:rsidP="00421A4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زبان انگلیسی 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752D00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انگلیسی</w:t>
            </w:r>
          </w:p>
        </w:tc>
      </w:tr>
      <w:tr w:rsidR="00421A46" w:rsidTr="00421A46">
        <w:trPr>
          <w:trHeight w:val="575"/>
        </w:trPr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38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</w:tr>
      <w:tr w:rsidR="00421A46" w:rsidTr="00421A46">
        <w:trPr>
          <w:trHeight w:val="530"/>
        </w:trPr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604986">
            <w:pPr>
              <w:jc w:val="center"/>
            </w:pPr>
            <w:r w:rsidRPr="004530F5"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421A46">
            <w:pPr>
              <w:jc w:val="center"/>
            </w:pPr>
            <w:r w:rsidRPr="004530F5">
              <w:rPr>
                <w:rFonts w:cs="B Titr" w:hint="cs"/>
                <w:sz w:val="16"/>
                <w:szCs w:val="16"/>
                <w:rtl/>
              </w:rPr>
              <w:t>انقلاب اسلامی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604986">
            <w:pPr>
              <w:jc w:val="center"/>
            </w:pPr>
            <w:r w:rsidRPr="004530F5">
              <w:rPr>
                <w:rFonts w:cs="B Titr" w:hint="cs"/>
                <w:sz w:val="16"/>
                <w:szCs w:val="16"/>
                <w:rtl/>
              </w:rPr>
              <w:t>انقلاب اسلامی</w:t>
            </w: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21A46" w:rsidRDefault="00421A46" w:rsidP="00446597">
            <w:pPr>
              <w:jc w:val="center"/>
            </w:pPr>
          </w:p>
        </w:tc>
      </w:tr>
      <w:tr w:rsidR="00421A46" w:rsidTr="00421A46">
        <w:tc>
          <w:tcPr>
            <w:tcW w:w="62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8F6E84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0F0A68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2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44449D" w:rsidRDefault="00421A46" w:rsidP="00604986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9/11/93</w:t>
            </w:r>
          </w:p>
        </w:tc>
        <w:tc>
          <w:tcPr>
            <w:tcW w:w="9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8115DA" w:rsidRDefault="00421A46" w:rsidP="0060498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Pr="00122E15" w:rsidRDefault="00421A46" w:rsidP="00604986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26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Default="00421A46" w:rsidP="00446597">
            <w:pPr>
              <w:jc w:val="center"/>
            </w:pPr>
            <w:r w:rsidRPr="009A6D5D"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1A46" w:rsidRDefault="00421A46" w:rsidP="00446597">
            <w:pPr>
              <w:jc w:val="center"/>
            </w:pPr>
            <w:r w:rsidRPr="009A6D5D"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23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1A46" w:rsidRDefault="00421A46" w:rsidP="00446597">
            <w:pPr>
              <w:jc w:val="center"/>
            </w:pPr>
            <w:r w:rsidRPr="009A6D5D">
              <w:rPr>
                <w:rFonts w:cs="B Titr" w:hint="cs"/>
                <w:sz w:val="16"/>
                <w:szCs w:val="16"/>
                <w:rtl/>
              </w:rPr>
              <w:t>اندیشه اسلامی 2</w:t>
            </w:r>
          </w:p>
        </w:tc>
      </w:tr>
    </w:tbl>
    <w:p w:rsidR="00446597" w:rsidRDefault="00446597" w:rsidP="00D358C8">
      <w:pPr>
        <w:rPr>
          <w:rFonts w:cs="B Titr"/>
          <w:sz w:val="20"/>
          <w:szCs w:val="20"/>
          <w:rtl/>
        </w:rPr>
      </w:pPr>
      <w:r>
        <w:rPr>
          <w:rtl/>
        </w:rPr>
        <w:tab/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p w:rsidR="00446597" w:rsidRDefault="00446597" w:rsidP="00446597">
      <w:pPr>
        <w:tabs>
          <w:tab w:val="left" w:pos="7275"/>
        </w:tabs>
        <w:jc w:val="right"/>
      </w:pPr>
      <w:r w:rsidRPr="00E74F4B">
        <w:rPr>
          <w:rFonts w:cs="B Titr" w:hint="cs"/>
          <w:sz w:val="20"/>
          <w:szCs w:val="20"/>
          <w:rtl/>
        </w:rPr>
        <w:t>آموزش</w:t>
      </w:r>
      <w:r w:rsidRPr="00E74F4B">
        <w:rPr>
          <w:rFonts w:cs="B Titr" w:hint="cs"/>
          <w:b/>
          <w:bCs/>
          <w:sz w:val="20"/>
          <w:szCs w:val="20"/>
          <w:rtl/>
        </w:rPr>
        <w:t xml:space="preserve"> دانشگاه فرهنگیان پردیس صدیقه طاهره(س) </w:t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p w:rsidR="00E44D13" w:rsidRPr="00446597" w:rsidRDefault="00E44D13"/>
    <w:sectPr w:rsidR="00E44D13" w:rsidRPr="00446597" w:rsidSect="00BF7F54">
      <w:headerReference w:type="default" r:id="rId6"/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76" w:rsidRDefault="00C01D76" w:rsidP="006F7F3D">
      <w:pPr>
        <w:spacing w:after="0" w:line="240" w:lineRule="auto"/>
      </w:pPr>
      <w:r>
        <w:separator/>
      </w:r>
    </w:p>
  </w:endnote>
  <w:endnote w:type="continuationSeparator" w:id="1">
    <w:p w:rsidR="00C01D76" w:rsidRDefault="00C01D76" w:rsidP="006F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76" w:rsidRDefault="00C01D76" w:rsidP="006F7F3D">
      <w:pPr>
        <w:spacing w:after="0" w:line="240" w:lineRule="auto"/>
      </w:pPr>
      <w:r>
        <w:separator/>
      </w:r>
    </w:p>
  </w:footnote>
  <w:footnote w:type="continuationSeparator" w:id="1">
    <w:p w:rsidR="00C01D76" w:rsidRDefault="00C01D76" w:rsidP="006F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5942FD" w:rsidP="00C271D6">
    <w:pPr>
      <w:pStyle w:val="Header"/>
      <w:tabs>
        <w:tab w:val="clear" w:pos="4680"/>
        <w:tab w:val="clear" w:pos="9360"/>
        <w:tab w:val="left" w:pos="1110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597"/>
    <w:rsid w:val="002767EE"/>
    <w:rsid w:val="00280D4C"/>
    <w:rsid w:val="002B1109"/>
    <w:rsid w:val="00421A46"/>
    <w:rsid w:val="00446597"/>
    <w:rsid w:val="005942FD"/>
    <w:rsid w:val="006F7F3D"/>
    <w:rsid w:val="00BF5CED"/>
    <w:rsid w:val="00C01D76"/>
    <w:rsid w:val="00D358C8"/>
    <w:rsid w:val="00E44D13"/>
    <w:rsid w:val="00F5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97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5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59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pardis</dc:creator>
  <cp:lastModifiedBy>women pardis</cp:lastModifiedBy>
  <cp:revision>5</cp:revision>
  <dcterms:created xsi:type="dcterms:W3CDTF">2014-12-09T11:51:00Z</dcterms:created>
  <dcterms:modified xsi:type="dcterms:W3CDTF">2014-12-10T08:46:00Z</dcterms:modified>
</cp:coreProperties>
</file>